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C0" w:rsidRDefault="00FC26C0" w:rsidP="00FC26C0">
      <w:pPr>
        <w:spacing w:line="240" w:lineRule="auto"/>
        <w:rPr>
          <w:rFonts w:ascii="Comic Sans MS" w:eastAsia="Comic Sans MS" w:hAnsi="Comic Sans MS" w:cs="Comic Sans MS"/>
          <w:b/>
          <w:sz w:val="44"/>
          <w:szCs w:val="44"/>
        </w:rPr>
      </w:pPr>
      <w:r>
        <w:rPr>
          <w:rFonts w:ascii="Comic Sans MS" w:eastAsia="Comic Sans MS" w:hAnsi="Comic Sans MS" w:cs="Comic Sans MS"/>
          <w:b/>
          <w:sz w:val="44"/>
          <w:szCs w:val="44"/>
        </w:rPr>
        <w:t>Applied Science</w:t>
      </w:r>
      <w:r>
        <w:rPr>
          <w:rFonts w:ascii="Comic Sans MS" w:eastAsia="Comic Sans MS" w:hAnsi="Comic Sans MS" w:cs="Comic Sans MS"/>
          <w:b/>
          <w:sz w:val="44"/>
          <w:szCs w:val="44"/>
        </w:rPr>
        <w:t xml:space="preserve"> KS5 </w:t>
      </w:r>
      <w:proofErr w:type="gramStart"/>
      <w:r>
        <w:rPr>
          <w:rFonts w:ascii="Comic Sans MS" w:eastAsia="Comic Sans MS" w:hAnsi="Comic Sans MS" w:cs="Comic Sans MS"/>
          <w:b/>
          <w:sz w:val="44"/>
          <w:szCs w:val="44"/>
        </w:rPr>
        <w:t>Overview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 </w:t>
      </w:r>
      <w:r>
        <w:rPr>
          <w:rFonts w:ascii="Comic Sans MS" w:eastAsia="Comic Sans MS" w:hAnsi="Comic Sans MS" w:cs="Comic Sans MS"/>
          <w:b/>
          <w:i/>
          <w:sz w:val="44"/>
          <w:szCs w:val="44"/>
        </w:rPr>
        <w:t>2021</w:t>
      </w:r>
      <w:proofErr w:type="gramEnd"/>
      <w:r>
        <w:rPr>
          <w:rFonts w:ascii="Comic Sans MS" w:eastAsia="Comic Sans MS" w:hAnsi="Comic Sans MS" w:cs="Comic Sans MS"/>
          <w:b/>
          <w:i/>
          <w:sz w:val="44"/>
          <w:szCs w:val="44"/>
        </w:rPr>
        <w:t>-2022</w:t>
      </w:r>
    </w:p>
    <w:p w:rsidR="00FC26C0" w:rsidRDefault="00FC26C0" w:rsidP="00FC26C0">
      <w:pPr>
        <w:spacing w:line="240" w:lineRule="auto"/>
        <w:rPr>
          <w:rFonts w:ascii="Comic Sans MS" w:eastAsia="Comic Sans MS" w:hAnsi="Comic Sans MS" w:cs="Comic Sans MS"/>
          <w:b/>
          <w:sz w:val="44"/>
          <w:szCs w:val="44"/>
        </w:rPr>
      </w:pPr>
    </w:p>
    <w:tbl>
      <w:tblPr>
        <w:tblW w:w="13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9"/>
        <w:gridCol w:w="1968"/>
        <w:gridCol w:w="1968"/>
        <w:gridCol w:w="1967"/>
        <w:gridCol w:w="1967"/>
        <w:gridCol w:w="1967"/>
        <w:gridCol w:w="1967"/>
      </w:tblGrid>
      <w:tr w:rsidR="00FC26C0" w:rsidTr="00083F5C">
        <w:tc>
          <w:tcPr>
            <w:tcW w:w="1388" w:type="dxa"/>
          </w:tcPr>
          <w:p w:rsidR="00FC26C0" w:rsidRDefault="00FC26C0" w:rsidP="00083F5C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FC26C0" w:rsidRDefault="00FC26C0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Autumn 1</w:t>
            </w:r>
          </w:p>
        </w:tc>
        <w:tc>
          <w:tcPr>
            <w:tcW w:w="1967" w:type="dxa"/>
          </w:tcPr>
          <w:p w:rsidR="00FC26C0" w:rsidRDefault="00FC26C0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Autumn 2</w:t>
            </w:r>
          </w:p>
        </w:tc>
        <w:tc>
          <w:tcPr>
            <w:tcW w:w="1967" w:type="dxa"/>
          </w:tcPr>
          <w:p w:rsidR="00FC26C0" w:rsidRDefault="00FC26C0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Spring 1</w:t>
            </w:r>
          </w:p>
        </w:tc>
        <w:tc>
          <w:tcPr>
            <w:tcW w:w="1967" w:type="dxa"/>
          </w:tcPr>
          <w:p w:rsidR="00FC26C0" w:rsidRDefault="00FC26C0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Spring 2</w:t>
            </w:r>
          </w:p>
        </w:tc>
        <w:tc>
          <w:tcPr>
            <w:tcW w:w="1967" w:type="dxa"/>
          </w:tcPr>
          <w:p w:rsidR="00FC26C0" w:rsidRDefault="00FC26C0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Summer 1</w:t>
            </w:r>
          </w:p>
        </w:tc>
        <w:tc>
          <w:tcPr>
            <w:tcW w:w="1967" w:type="dxa"/>
          </w:tcPr>
          <w:p w:rsidR="00FC26C0" w:rsidRDefault="00FC26C0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Summer 2</w:t>
            </w:r>
          </w:p>
        </w:tc>
      </w:tr>
      <w:tr w:rsidR="00FC26C0" w:rsidTr="00083F5C">
        <w:tc>
          <w:tcPr>
            <w:tcW w:w="1388" w:type="dxa"/>
          </w:tcPr>
          <w:p w:rsidR="00FC26C0" w:rsidRDefault="00FC26C0" w:rsidP="00083F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12</w:t>
            </w:r>
          </w:p>
        </w:tc>
        <w:tc>
          <w:tcPr>
            <w:tcW w:w="1967" w:type="dxa"/>
          </w:tcPr>
          <w:p w:rsidR="00FC26C0" w:rsidRDefault="00B46D56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1</w:t>
            </w:r>
            <w:r w:rsidR="00FC26C0"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B46D56" w:rsidRDefault="00FC26C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B46D56">
              <w:rPr>
                <w:rFonts w:ascii="Comic Sans MS" w:eastAsia="Comic Sans MS" w:hAnsi="Comic Sans MS" w:cs="Comic Sans MS"/>
              </w:rPr>
              <w:t>C</w:t>
            </w:r>
            <w:r w:rsidR="00B46D56" w:rsidRPr="00B46D56">
              <w:rPr>
                <w:rFonts w:ascii="Comic Sans MS" w:eastAsia="Comic Sans MS" w:hAnsi="Comic Sans MS" w:cs="Comic Sans MS"/>
              </w:rPr>
              <w:t>hemical structures of elements and compounds</w:t>
            </w:r>
          </w:p>
          <w:p w:rsidR="00B46D56" w:rsidRPr="00B46D56" w:rsidRDefault="00B46D56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</w:rPr>
              <w:t>R</w:t>
            </w:r>
            <w:r w:rsidRPr="00B46D56">
              <w:rPr>
                <w:rFonts w:ascii="Comic Sans MS" w:eastAsia="Comic Sans MS" w:hAnsi="Comic Sans MS" w:cs="Comic Sans MS"/>
              </w:rPr>
              <w:t>eactions in chemical and biological systems</w:t>
            </w:r>
          </w:p>
          <w:p w:rsidR="00B46D56" w:rsidRPr="00B46D56" w:rsidRDefault="00B46D56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</w:rPr>
              <w:t>C</w:t>
            </w:r>
            <w:r w:rsidRPr="00B46D56">
              <w:rPr>
                <w:rFonts w:ascii="Comic Sans MS" w:eastAsia="Comic Sans MS" w:hAnsi="Comic Sans MS" w:cs="Comic Sans MS"/>
              </w:rPr>
              <w:t>ell organisation and structures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  <w:i/>
              </w:rPr>
            </w:pPr>
          </w:p>
        </w:tc>
        <w:tc>
          <w:tcPr>
            <w:tcW w:w="1967" w:type="dxa"/>
          </w:tcPr>
          <w:p w:rsidR="00FC26C0" w:rsidRDefault="00B46D56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1</w:t>
            </w:r>
            <w:r w:rsidR="00FC26C0"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  <w:i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B46D56" w:rsidRPr="00B46D56">
              <w:rPr>
                <w:rFonts w:ascii="Comic Sans MS" w:eastAsia="Comic Sans MS" w:hAnsi="Comic Sans MS" w:cs="Comic Sans MS"/>
              </w:rPr>
              <w:t>Principles of carbon chemistry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B46D56">
              <w:rPr>
                <w:rFonts w:ascii="Comic Sans MS" w:eastAsia="Comic Sans MS" w:hAnsi="Comic Sans MS" w:cs="Comic Sans MS"/>
              </w:rPr>
              <w:t>T</w:t>
            </w:r>
            <w:r w:rsidR="00B46D56" w:rsidRPr="00B46D56">
              <w:rPr>
                <w:rFonts w:ascii="Comic Sans MS" w:eastAsia="Comic Sans MS" w:hAnsi="Comic Sans MS" w:cs="Comic Sans MS"/>
              </w:rPr>
              <w:t>he importance of inorganic chemistry in living systems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B46D56">
              <w:rPr>
                <w:rFonts w:ascii="Comic Sans MS" w:eastAsia="Comic Sans MS" w:hAnsi="Comic Sans MS" w:cs="Comic Sans MS"/>
              </w:rPr>
              <w:t>S</w:t>
            </w:r>
            <w:r w:rsidR="00B46D56" w:rsidRPr="00B46D56">
              <w:rPr>
                <w:rFonts w:ascii="Comic Sans MS" w:eastAsia="Comic Sans MS" w:hAnsi="Comic Sans MS" w:cs="Comic Sans MS"/>
              </w:rPr>
              <w:t>tructures, properties and uses of materials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  <w:i/>
              </w:rPr>
            </w:pPr>
          </w:p>
        </w:tc>
        <w:tc>
          <w:tcPr>
            <w:tcW w:w="1967" w:type="dxa"/>
          </w:tcPr>
          <w:p w:rsidR="00FC26C0" w:rsidRDefault="00B46D56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1 exam.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:rsidR="00FC26C0" w:rsidRDefault="00B46D56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2</w:t>
            </w:r>
            <w:r w:rsidR="00FC26C0"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B46D56" w:rsidRPr="00B46D56" w:rsidRDefault="00FC26C0" w:rsidP="00B46D5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B46D56">
              <w:rPr>
                <w:rFonts w:ascii="Comic Sans MS" w:eastAsia="Comic Sans MS" w:hAnsi="Comic Sans MS" w:cs="Comic Sans MS"/>
              </w:rPr>
              <w:t xml:space="preserve">The </w:t>
            </w:r>
            <w:r w:rsidR="00B46D56" w:rsidRPr="00B46D56">
              <w:rPr>
                <w:rFonts w:ascii="Comic Sans MS" w:eastAsia="Comic Sans MS" w:hAnsi="Comic Sans MS" w:cs="Comic Sans MS"/>
              </w:rPr>
              <w:t>importance of health and safety and quality systems to</w:t>
            </w:r>
          </w:p>
          <w:p w:rsidR="00FC26C0" w:rsidRDefault="00B46D56" w:rsidP="00B46D56">
            <w:pPr>
              <w:rPr>
                <w:rFonts w:ascii="Comic Sans MS" w:eastAsia="Comic Sans MS" w:hAnsi="Comic Sans MS" w:cs="Comic Sans MS"/>
              </w:rPr>
            </w:pPr>
            <w:r w:rsidRPr="00B46D56">
              <w:rPr>
                <w:rFonts w:ascii="Comic Sans MS" w:eastAsia="Comic Sans MS" w:hAnsi="Comic Sans MS" w:cs="Comic Sans MS"/>
              </w:rPr>
              <w:t>industry</w:t>
            </w:r>
          </w:p>
          <w:p w:rsidR="00B46D56" w:rsidRPr="00B46D56" w:rsidRDefault="00FC26C0" w:rsidP="00B46D5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B46D56">
              <w:rPr>
                <w:rFonts w:ascii="Comic Sans MS" w:eastAsia="Comic Sans MS" w:hAnsi="Comic Sans MS" w:cs="Comic Sans MS"/>
              </w:rPr>
              <w:t>S</w:t>
            </w:r>
            <w:r w:rsidR="00B46D56" w:rsidRPr="00B46D56">
              <w:rPr>
                <w:rFonts w:ascii="Comic Sans MS" w:eastAsia="Comic Sans MS" w:hAnsi="Comic Sans MS" w:cs="Comic Sans MS"/>
              </w:rPr>
              <w:t>eparate, identify and quantify substances</w:t>
            </w:r>
          </w:p>
          <w:p w:rsidR="00FC26C0" w:rsidRDefault="00B46D56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present in a mixture</w:t>
            </w:r>
          </w:p>
        </w:tc>
        <w:tc>
          <w:tcPr>
            <w:tcW w:w="1967" w:type="dxa"/>
          </w:tcPr>
          <w:p w:rsidR="00FC26C0" w:rsidRDefault="00855062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2</w:t>
            </w:r>
            <w:r w:rsidR="00FC26C0"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855062">
              <w:rPr>
                <w:rFonts w:ascii="Comic Sans MS" w:eastAsia="Comic Sans MS" w:hAnsi="Comic Sans MS" w:cs="Comic Sans MS"/>
              </w:rPr>
              <w:t>D</w:t>
            </w:r>
            <w:r w:rsidR="00855062" w:rsidRPr="00855062">
              <w:rPr>
                <w:rFonts w:ascii="Comic Sans MS" w:eastAsia="Comic Sans MS" w:hAnsi="Comic Sans MS" w:cs="Comic Sans MS"/>
              </w:rPr>
              <w:t>etermine the concentration of an acid or base using titration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855062">
              <w:rPr>
                <w:rFonts w:ascii="Comic Sans MS" w:eastAsia="Comic Sans MS" w:hAnsi="Comic Sans MS" w:cs="Comic Sans MS"/>
              </w:rPr>
              <w:t>E</w:t>
            </w:r>
            <w:r w:rsidR="00855062" w:rsidRPr="00855062">
              <w:rPr>
                <w:rFonts w:ascii="Comic Sans MS" w:eastAsia="Comic Sans MS" w:hAnsi="Comic Sans MS" w:cs="Comic Sans MS"/>
              </w:rPr>
              <w:t>xamine and record features of biological samples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7" w:type="dxa"/>
          </w:tcPr>
          <w:p w:rsidR="00FC26C0" w:rsidRDefault="00855062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2</w:t>
            </w:r>
            <w:r w:rsidR="00FC26C0"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855062">
              <w:rPr>
                <w:rFonts w:ascii="Comic Sans MS" w:eastAsia="Comic Sans MS" w:hAnsi="Comic Sans MS" w:cs="Comic Sans MS"/>
              </w:rPr>
              <w:t>I</w:t>
            </w:r>
            <w:bookmarkStart w:id="0" w:name="_GoBack"/>
            <w:bookmarkEnd w:id="0"/>
            <w:r w:rsidR="00855062" w:rsidRPr="00855062">
              <w:rPr>
                <w:rFonts w:ascii="Comic Sans MS" w:eastAsia="Comic Sans MS" w:hAnsi="Comic Sans MS" w:cs="Comic Sans MS"/>
              </w:rPr>
              <w:t>dentify cations and anions in samples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855062">
              <w:rPr>
                <w:rFonts w:ascii="Comic Sans MS" w:eastAsia="Comic Sans MS" w:hAnsi="Comic Sans MS" w:cs="Comic Sans MS"/>
              </w:rPr>
              <w:t>A</w:t>
            </w:r>
            <w:r w:rsidR="00855062" w:rsidRPr="00855062">
              <w:rPr>
                <w:rFonts w:ascii="Comic Sans MS" w:eastAsia="Comic Sans MS" w:hAnsi="Comic Sans MS" w:cs="Comic Sans MS"/>
              </w:rPr>
              <w:t>septic technique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7" w:type="dxa"/>
          </w:tcPr>
          <w:p w:rsidR="00FC26C0" w:rsidRDefault="00FC26C0" w:rsidP="00FC26C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1 and 2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exams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:rsidR="00FC26C0" w:rsidRDefault="00B46D56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Year 13 Prep</w:t>
            </w:r>
            <w:r w:rsidR="00FC26C0"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FC26C0" w:rsidRDefault="00FC26C0" w:rsidP="00B46D5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B46D56">
              <w:rPr>
                <w:rFonts w:ascii="Comic Sans MS" w:eastAsia="Comic Sans MS" w:hAnsi="Comic Sans MS" w:cs="Comic Sans MS"/>
              </w:rPr>
              <w:t>Lab visit</w:t>
            </w:r>
          </w:p>
          <w:p w:rsidR="00B46D56" w:rsidRDefault="00B46D56" w:rsidP="00B46D5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855062">
              <w:rPr>
                <w:rFonts w:ascii="Comic Sans MS" w:eastAsia="Comic Sans MS" w:hAnsi="Comic Sans MS" w:cs="Comic Sans MS"/>
              </w:rPr>
              <w:t>Development of</w:t>
            </w:r>
            <w:r>
              <w:rPr>
                <w:rFonts w:ascii="Comic Sans MS" w:eastAsia="Comic Sans MS" w:hAnsi="Comic Sans MS" w:cs="Comic Sans MS"/>
              </w:rPr>
              <w:t xml:space="preserve"> titrations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</w:tr>
      <w:tr w:rsidR="00FC26C0" w:rsidTr="00083F5C">
        <w:tc>
          <w:tcPr>
            <w:tcW w:w="1388" w:type="dxa"/>
          </w:tcPr>
          <w:p w:rsidR="00FC26C0" w:rsidRDefault="00FC26C0" w:rsidP="00083F5C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FC26C0" w:rsidRDefault="00FC26C0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Autumn 1</w:t>
            </w:r>
          </w:p>
        </w:tc>
        <w:tc>
          <w:tcPr>
            <w:tcW w:w="1967" w:type="dxa"/>
          </w:tcPr>
          <w:p w:rsidR="00FC26C0" w:rsidRDefault="00FC26C0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Autumn 2</w:t>
            </w:r>
          </w:p>
        </w:tc>
        <w:tc>
          <w:tcPr>
            <w:tcW w:w="1967" w:type="dxa"/>
          </w:tcPr>
          <w:p w:rsidR="00FC26C0" w:rsidRDefault="00FC26C0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Spring 1</w:t>
            </w:r>
          </w:p>
        </w:tc>
        <w:tc>
          <w:tcPr>
            <w:tcW w:w="1967" w:type="dxa"/>
          </w:tcPr>
          <w:p w:rsidR="00FC26C0" w:rsidRDefault="00FC26C0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Spring 2</w:t>
            </w:r>
          </w:p>
        </w:tc>
        <w:tc>
          <w:tcPr>
            <w:tcW w:w="1967" w:type="dxa"/>
          </w:tcPr>
          <w:p w:rsidR="00FC26C0" w:rsidRDefault="00FC26C0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Summer 1</w:t>
            </w:r>
          </w:p>
        </w:tc>
        <w:tc>
          <w:tcPr>
            <w:tcW w:w="1967" w:type="dxa"/>
          </w:tcPr>
          <w:p w:rsidR="00FC26C0" w:rsidRDefault="00FC26C0" w:rsidP="00083F5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Summer 2</w:t>
            </w:r>
          </w:p>
        </w:tc>
      </w:tr>
      <w:tr w:rsidR="00FC26C0" w:rsidTr="00083F5C">
        <w:tc>
          <w:tcPr>
            <w:tcW w:w="1388" w:type="dxa"/>
          </w:tcPr>
          <w:p w:rsidR="00FC26C0" w:rsidRDefault="00FC26C0" w:rsidP="00083F5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Year 13</w:t>
            </w:r>
          </w:p>
        </w:tc>
        <w:tc>
          <w:tcPr>
            <w:tcW w:w="1967" w:type="dxa"/>
          </w:tcPr>
          <w:p w:rsidR="00FC26C0" w:rsidRDefault="00FC26C0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6</w:t>
            </w:r>
          </w:p>
          <w:p w:rsidR="00FC26C0" w:rsidRPr="00B46D56" w:rsidRDefault="00FC26C0" w:rsidP="00083F5C">
            <w:pPr>
              <w:rPr>
                <w:rFonts w:ascii="Comic Sans MS" w:eastAsia="Comic Sans MS" w:hAnsi="Comic Sans MS" w:cs="Comic Sans MS"/>
              </w:rPr>
            </w:pPr>
            <w:r w:rsidRPr="00B46D56">
              <w:rPr>
                <w:rFonts w:ascii="Comic Sans MS" w:eastAsia="Comic Sans MS" w:hAnsi="Comic Sans MS" w:cs="Comic Sans MS"/>
              </w:rPr>
              <w:t xml:space="preserve">- </w:t>
            </w:r>
            <w:r w:rsidRPr="00B46D56">
              <w:rPr>
                <w:rFonts w:ascii="Comic Sans MS" w:eastAsia="Comic Sans MS" w:hAnsi="Comic Sans MS" w:cs="Comic Sans MS"/>
              </w:rPr>
              <w:t>Hazards in the laboratory</w:t>
            </w:r>
          </w:p>
          <w:p w:rsidR="00FC26C0" w:rsidRPr="00B46D56" w:rsidRDefault="00FC26C0" w:rsidP="00083F5C">
            <w:pPr>
              <w:rPr>
                <w:rFonts w:ascii="Comic Sans MS" w:eastAsia="Comic Sans MS" w:hAnsi="Comic Sans MS" w:cs="Comic Sans MS"/>
              </w:rPr>
            </w:pPr>
            <w:r w:rsidRPr="00B46D56">
              <w:rPr>
                <w:rFonts w:ascii="Comic Sans MS" w:eastAsia="Comic Sans MS" w:hAnsi="Comic Sans MS" w:cs="Comic Sans MS"/>
              </w:rPr>
              <w:lastRenderedPageBreak/>
              <w:t>- Risk Assessment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21: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Pr="00FC26C0">
              <w:rPr>
                <w:rFonts w:ascii="Comic Sans MS" w:eastAsia="Comic Sans MS" w:hAnsi="Comic Sans MS" w:cs="Comic Sans MS"/>
              </w:rPr>
              <w:t>Hazard Labelling Regulations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</w:tc>
        <w:tc>
          <w:tcPr>
            <w:tcW w:w="1967" w:type="dxa"/>
          </w:tcPr>
          <w:p w:rsidR="00FC26C0" w:rsidRDefault="00FC26C0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6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FC26C0" w:rsidRDefault="00FC26C0" w:rsidP="00FC26C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Pr="00FC26C0">
              <w:rPr>
                <w:rFonts w:ascii="Comic Sans MS" w:eastAsia="Comic Sans MS" w:hAnsi="Comic Sans MS" w:cs="Comic Sans MS"/>
              </w:rPr>
              <w:t>Laboratory Design</w:t>
            </w:r>
          </w:p>
          <w:p w:rsidR="00B46D56" w:rsidRDefault="00B46D56" w:rsidP="00B46D56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18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B46D56" w:rsidRDefault="00B46D56" w:rsidP="00FC26C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 C</w:t>
            </w:r>
            <w:r w:rsidRPr="00B46D56">
              <w:rPr>
                <w:rFonts w:ascii="Comic Sans MS" w:eastAsia="Comic Sans MS" w:hAnsi="Comic Sans MS" w:cs="Comic Sans MS"/>
              </w:rPr>
              <w:t>lassify and identify microorganisms</w:t>
            </w:r>
          </w:p>
          <w:p w:rsidR="00FC26C0" w:rsidRDefault="00FC26C0" w:rsidP="00FC26C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21: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Pr="00FC26C0">
              <w:rPr>
                <w:rFonts w:ascii="Comic Sans MS" w:eastAsia="Comic Sans MS" w:hAnsi="Comic Sans MS" w:cs="Comic Sans MS"/>
              </w:rPr>
              <w:t>Test Method Development</w:t>
            </w:r>
          </w:p>
        </w:tc>
        <w:tc>
          <w:tcPr>
            <w:tcW w:w="1967" w:type="dxa"/>
          </w:tcPr>
          <w:p w:rsidR="00FC26C0" w:rsidRDefault="00FC26C0" w:rsidP="00FC26C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1 and 2 resit exams</w:t>
            </w:r>
          </w:p>
          <w:p w:rsidR="00855062" w:rsidRDefault="00855062" w:rsidP="00FC26C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:rsidR="00FC26C0" w:rsidRDefault="00B46D56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18</w:t>
            </w:r>
            <w:r w:rsidR="00FC26C0"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FC26C0" w:rsidRDefault="00B46D56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Pr="00B46D56">
              <w:rPr>
                <w:rFonts w:ascii="Comic Sans MS" w:eastAsia="Comic Sans MS" w:hAnsi="Comic Sans MS" w:cs="Comic Sans MS"/>
              </w:rPr>
              <w:t>Microbiology in the farming environment</w:t>
            </w:r>
          </w:p>
          <w:p w:rsidR="00FC26C0" w:rsidRDefault="00FC26C0" w:rsidP="00FC26C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21: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Pr="00FC26C0">
              <w:rPr>
                <w:rFonts w:ascii="Comic Sans MS" w:eastAsia="Comic Sans MS" w:hAnsi="Comic Sans MS" w:cs="Comic Sans MS"/>
              </w:rPr>
              <w:t>Performing Titrations</w:t>
            </w:r>
          </w:p>
          <w:p w:rsidR="00B46D56" w:rsidRPr="00B46D56" w:rsidRDefault="00B46D56" w:rsidP="00083F5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7" w:type="dxa"/>
          </w:tcPr>
          <w:p w:rsidR="00FC26C0" w:rsidRDefault="00FC26C0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18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="00B46D56">
              <w:rPr>
                <w:rFonts w:ascii="Comic Sans MS" w:eastAsia="Comic Sans MS" w:hAnsi="Comic Sans MS" w:cs="Comic Sans MS"/>
              </w:rPr>
              <w:t>U</w:t>
            </w:r>
            <w:r w:rsidR="00B46D56" w:rsidRPr="00B46D56">
              <w:rPr>
                <w:rFonts w:ascii="Comic Sans MS" w:eastAsia="Comic Sans MS" w:hAnsi="Comic Sans MS" w:cs="Comic Sans MS"/>
              </w:rPr>
              <w:t xml:space="preserve">se microbiology in </w:t>
            </w:r>
            <w:r w:rsidR="00B46D56" w:rsidRPr="00B46D56">
              <w:rPr>
                <w:rFonts w:ascii="Comic Sans MS" w:eastAsia="Comic Sans MS" w:hAnsi="Comic Sans MS" w:cs="Comic Sans MS"/>
              </w:rPr>
              <w:lastRenderedPageBreak/>
              <w:t>food production</w:t>
            </w:r>
            <w:r>
              <w:rPr>
                <w:rFonts w:ascii="Comic Sans MS" w:eastAsia="Comic Sans MS" w:hAnsi="Comic Sans MS" w:cs="Comic Sans MS"/>
              </w:rPr>
              <w:t>.</w:t>
            </w:r>
          </w:p>
          <w:p w:rsidR="00FC26C0" w:rsidRDefault="00FC26C0" w:rsidP="00FC26C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Unit 21:</w:t>
            </w:r>
          </w:p>
          <w:p w:rsidR="00FC26C0" w:rsidRPr="00FC26C0" w:rsidRDefault="00FC26C0" w:rsidP="00FC26C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 w:rsidRPr="00FC26C0">
              <w:rPr>
                <w:rFonts w:ascii="Comic Sans MS" w:eastAsia="Comic Sans MS" w:hAnsi="Comic Sans MS" w:cs="Comic Sans MS"/>
              </w:rPr>
              <w:t>Performing Extraction, Separation &amp; Thin Layer</w:t>
            </w:r>
          </w:p>
          <w:p w:rsidR="00FC26C0" w:rsidRDefault="00FC26C0" w:rsidP="00FC26C0">
            <w:pPr>
              <w:rPr>
                <w:rFonts w:ascii="Comic Sans MS" w:eastAsia="Comic Sans MS" w:hAnsi="Comic Sans MS" w:cs="Comic Sans MS"/>
              </w:rPr>
            </w:pPr>
            <w:r w:rsidRPr="00FC26C0">
              <w:rPr>
                <w:rFonts w:ascii="Comic Sans MS" w:eastAsia="Comic Sans MS" w:hAnsi="Comic Sans MS" w:cs="Comic Sans MS"/>
              </w:rPr>
              <w:t>Chromatography</w:t>
            </w:r>
          </w:p>
          <w:p w:rsidR="00FC26C0" w:rsidRDefault="00FC26C0" w:rsidP="00083F5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67" w:type="dxa"/>
          </w:tcPr>
          <w:p w:rsidR="00FC26C0" w:rsidRDefault="00FC26C0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1 and 2 resit exams</w:t>
            </w:r>
          </w:p>
          <w:p w:rsidR="00855062" w:rsidRDefault="00855062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:rsidR="00B46D56" w:rsidRDefault="00B46D56" w:rsidP="00B46D56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Unit 18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>:</w:t>
            </w:r>
          </w:p>
          <w:p w:rsidR="00FC26C0" w:rsidRPr="00B46D56" w:rsidRDefault="00B46D56" w:rsidP="00B46D5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- </w:t>
            </w:r>
            <w:r>
              <w:rPr>
                <w:rFonts w:ascii="Comic Sans MS" w:eastAsia="Comic Sans MS" w:hAnsi="Comic Sans MS" w:cs="Comic Sans MS"/>
              </w:rPr>
              <w:t>A</w:t>
            </w:r>
            <w:r w:rsidRPr="00B46D56">
              <w:rPr>
                <w:rFonts w:ascii="Comic Sans MS" w:eastAsia="Comic Sans MS" w:hAnsi="Comic Sans MS" w:cs="Comic Sans MS"/>
              </w:rPr>
              <w:t>ction of antimicrobials on microorganisms</w:t>
            </w:r>
          </w:p>
          <w:p w:rsidR="00FC26C0" w:rsidRDefault="00FC26C0" w:rsidP="00083F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7" w:type="dxa"/>
          </w:tcPr>
          <w:p w:rsidR="00FC26C0" w:rsidRDefault="00FC26C0" w:rsidP="00083F5C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Course end</w:t>
            </w:r>
          </w:p>
        </w:tc>
      </w:tr>
    </w:tbl>
    <w:p w:rsidR="00FC26C0" w:rsidRDefault="00FC26C0" w:rsidP="00FC26C0">
      <w:pPr>
        <w:spacing w:line="240" w:lineRule="auto"/>
      </w:pPr>
    </w:p>
    <w:p w:rsidR="000845C2" w:rsidRDefault="006E56FC"/>
    <w:sectPr w:rsidR="000845C2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594A"/>
    <w:multiLevelType w:val="hybridMultilevel"/>
    <w:tmpl w:val="B2D6362A"/>
    <w:lvl w:ilvl="0" w:tplc="7F068DBA">
      <w:start w:val="3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D086D"/>
    <w:multiLevelType w:val="hybridMultilevel"/>
    <w:tmpl w:val="32E8522E"/>
    <w:lvl w:ilvl="0" w:tplc="E4EA9D0A">
      <w:start w:val="3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C0"/>
    <w:rsid w:val="004B012C"/>
    <w:rsid w:val="00641B41"/>
    <w:rsid w:val="006E56FC"/>
    <w:rsid w:val="00855062"/>
    <w:rsid w:val="00B46D56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26C0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26C0"/>
    <w:pPr>
      <w:spacing w:after="0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 laptop</dc:creator>
  <cp:lastModifiedBy>fis laptop</cp:lastModifiedBy>
  <cp:revision>1</cp:revision>
  <dcterms:created xsi:type="dcterms:W3CDTF">2021-07-23T09:18:00Z</dcterms:created>
  <dcterms:modified xsi:type="dcterms:W3CDTF">2021-07-23T11:32:00Z</dcterms:modified>
</cp:coreProperties>
</file>